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440" w:rsidRDefault="00CA5440" w:rsidP="00CA5440">
      <w:pPr>
        <w:tabs>
          <w:tab w:val="left" w:pos="5954"/>
        </w:tabs>
        <w:ind w:left="5954"/>
        <w:rPr>
          <w:sz w:val="24"/>
          <w:szCs w:val="24"/>
          <w:lang w:eastAsia="uk-UA"/>
        </w:rPr>
      </w:pPr>
      <w:r>
        <w:t>ЗАТВЕРДЖЕНО</w:t>
      </w:r>
    </w:p>
    <w:p w:rsidR="00CA5440" w:rsidRDefault="00CA5440" w:rsidP="00CA5440">
      <w:pPr>
        <w:ind w:left="5812"/>
        <w:rPr>
          <w:lang w:val="ru-RU"/>
        </w:rPr>
      </w:pPr>
      <w:r>
        <w:rPr>
          <w:b/>
        </w:rPr>
        <w:t xml:space="preserve">   </w:t>
      </w:r>
      <w:r>
        <w:t>Рішенням</w:t>
      </w:r>
      <w:r>
        <w:rPr>
          <w:lang w:val="ru-RU"/>
        </w:rPr>
        <w:t xml:space="preserve"> </w:t>
      </w:r>
      <w:r>
        <w:rPr>
          <w:noProof/>
        </w:rPr>
        <w:t>61 сесії</w:t>
      </w:r>
    </w:p>
    <w:p w:rsidR="00CA5440" w:rsidRDefault="00CA5440" w:rsidP="00CA5440">
      <w:pPr>
        <w:ind w:left="5812"/>
        <w:rPr>
          <w:lang w:val="ru-RU"/>
        </w:rPr>
      </w:pPr>
      <w:r>
        <w:t xml:space="preserve">   Кремінської міської ради </w:t>
      </w:r>
    </w:p>
    <w:p w:rsidR="00CA5440" w:rsidRDefault="00CA5440" w:rsidP="00CA5440">
      <w:pPr>
        <w:ind w:left="5812"/>
        <w:rPr>
          <w:lang w:val="ru-RU"/>
        </w:rPr>
      </w:pPr>
      <w:r>
        <w:rPr>
          <w:noProof/>
          <w:lang w:val="ru-RU"/>
        </w:rPr>
        <w:t xml:space="preserve">   </w:t>
      </w:r>
      <w:r>
        <w:rPr>
          <w:noProof/>
        </w:rPr>
        <w:t>7 скликання</w:t>
      </w:r>
      <w:r>
        <w:rPr>
          <w:noProof/>
          <w:lang w:val="ru-RU"/>
        </w:rPr>
        <w:t xml:space="preserve"> </w:t>
      </w:r>
    </w:p>
    <w:p w:rsidR="00CA5440" w:rsidRDefault="00CA5440" w:rsidP="00CA5440">
      <w:pPr>
        <w:rPr>
          <w:lang w:val="ru-RU"/>
        </w:rPr>
      </w:pPr>
      <w:r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t xml:space="preserve">від </w:t>
      </w:r>
      <w:r>
        <w:rPr>
          <w:noProof/>
          <w:lang w:val="ru-RU"/>
        </w:rPr>
        <w:t>«22» липня 2020 р. № 61/</w:t>
      </w:r>
    </w:p>
    <w:p w:rsidR="00C2196F" w:rsidRPr="00CA5440" w:rsidRDefault="00C2196F" w:rsidP="0044145B">
      <w:pPr>
        <w:ind w:left="5104" w:firstLine="708"/>
        <w:jc w:val="left"/>
        <w:rPr>
          <w:sz w:val="24"/>
          <w:szCs w:val="24"/>
          <w:lang w:val="ru-RU" w:eastAsia="uk-UA"/>
        </w:rPr>
      </w:pPr>
    </w:p>
    <w:p w:rsidR="00C2196F" w:rsidRPr="005D5E2F" w:rsidRDefault="00C2196F" w:rsidP="005B0AF2">
      <w:pPr>
        <w:jc w:val="center"/>
        <w:rPr>
          <w:b/>
          <w:color w:val="000000"/>
          <w:sz w:val="22"/>
          <w:szCs w:val="22"/>
          <w:lang w:eastAsia="uk-UA"/>
        </w:rPr>
      </w:pPr>
      <w:r w:rsidRPr="005D5E2F">
        <w:rPr>
          <w:b/>
          <w:color w:val="000000"/>
          <w:sz w:val="22"/>
          <w:szCs w:val="22"/>
          <w:lang w:eastAsia="uk-UA"/>
        </w:rPr>
        <w:t xml:space="preserve">ТЕХНОЛОГІЧНА КАРТКА </w:t>
      </w:r>
    </w:p>
    <w:p w:rsidR="00C2196F" w:rsidRPr="005D5E2F" w:rsidRDefault="00C2196F" w:rsidP="005B0AF2">
      <w:pPr>
        <w:jc w:val="center"/>
        <w:rPr>
          <w:b/>
          <w:sz w:val="22"/>
          <w:szCs w:val="22"/>
          <w:u w:val="single"/>
          <w:lang w:eastAsia="uk-UA"/>
        </w:rPr>
      </w:pPr>
      <w:r w:rsidRPr="005D5E2F">
        <w:rPr>
          <w:b/>
          <w:sz w:val="22"/>
          <w:szCs w:val="22"/>
          <w:u w:val="single"/>
          <w:lang w:eastAsia="uk-UA"/>
        </w:rPr>
        <w:t xml:space="preserve">АДМІНІСТРАТИВНОЇ ПОСЛУГИ </w:t>
      </w:r>
    </w:p>
    <w:p w:rsidR="00C2196F" w:rsidRPr="005D5E2F" w:rsidRDefault="00C2196F" w:rsidP="005220F5">
      <w:pPr>
        <w:jc w:val="center"/>
        <w:rPr>
          <w:b/>
          <w:caps/>
          <w:sz w:val="22"/>
          <w:szCs w:val="22"/>
        </w:rPr>
      </w:pPr>
      <w:r w:rsidRPr="005D5E2F">
        <w:rPr>
          <w:b/>
          <w:sz w:val="22"/>
          <w:szCs w:val="22"/>
          <w:lang w:eastAsia="uk-UA"/>
        </w:rPr>
        <w:t>Видача дозволу на створення органу самоорганізації населення</w:t>
      </w:r>
    </w:p>
    <w:p w:rsidR="00C2196F" w:rsidRPr="005D5E2F" w:rsidRDefault="00C2196F" w:rsidP="005D799C">
      <w:pPr>
        <w:jc w:val="center"/>
        <w:rPr>
          <w:b/>
          <w:sz w:val="22"/>
          <w:szCs w:val="22"/>
          <w:u w:val="single"/>
          <w:lang w:eastAsia="uk-UA"/>
        </w:rPr>
      </w:pPr>
      <w:r w:rsidRPr="00D70D24">
        <w:rPr>
          <w:b/>
          <w:sz w:val="22"/>
          <w:szCs w:val="22"/>
          <w:u w:val="single"/>
          <w:lang w:eastAsia="uk-UA"/>
        </w:rPr>
        <w:t>ВІДДІЛ</w:t>
      </w:r>
      <w:r w:rsidRPr="005D5E2F">
        <w:rPr>
          <w:b/>
          <w:sz w:val="22"/>
          <w:szCs w:val="22"/>
          <w:u w:val="single"/>
          <w:lang w:eastAsia="uk-UA"/>
        </w:rPr>
        <w:t xml:space="preserve"> АДМІНІСТРАТИВНИХ ПОСЛУГ </w:t>
      </w:r>
      <w:r w:rsidR="008A4F0D">
        <w:rPr>
          <w:b/>
          <w:sz w:val="22"/>
          <w:szCs w:val="22"/>
          <w:u w:val="single"/>
          <w:lang w:eastAsia="uk-UA"/>
        </w:rPr>
        <w:t xml:space="preserve">АПАРАТУ </w:t>
      </w:r>
      <w:bookmarkStart w:id="0" w:name="_GoBack"/>
      <w:bookmarkEnd w:id="0"/>
      <w:r w:rsidRPr="005D5E2F">
        <w:rPr>
          <w:b/>
          <w:sz w:val="22"/>
          <w:szCs w:val="22"/>
          <w:u w:val="single"/>
          <w:lang w:eastAsia="uk-UA"/>
        </w:rPr>
        <w:t>ВИКОНАВЧОГО КОМІТЕТУ КРЕМІНСЬКОЇ МІСЬКОЇ РАДИ</w:t>
      </w:r>
    </w:p>
    <w:p w:rsidR="00C2196F" w:rsidRPr="005D5E2F" w:rsidRDefault="00C2196F" w:rsidP="005B0AF2">
      <w:pPr>
        <w:jc w:val="center"/>
        <w:rPr>
          <w:sz w:val="22"/>
          <w:szCs w:val="22"/>
          <w:lang w:eastAsia="uk-UA"/>
        </w:rPr>
      </w:pPr>
      <w:r w:rsidRPr="005D5E2F">
        <w:rPr>
          <w:sz w:val="22"/>
          <w:szCs w:val="22"/>
          <w:lang w:eastAsia="uk-UA"/>
        </w:rPr>
        <w:t>(найменування суб’єкта надання адміністративної послуги)</w:t>
      </w:r>
    </w:p>
    <w:tbl>
      <w:tblPr>
        <w:tblW w:w="4970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66"/>
        <w:gridCol w:w="5274"/>
        <w:gridCol w:w="1825"/>
        <w:gridCol w:w="2316"/>
      </w:tblGrid>
      <w:tr w:rsidR="00C2196F" w:rsidRPr="005D5E2F" w:rsidTr="00A42446"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b/>
                <w:sz w:val="22"/>
                <w:szCs w:val="22"/>
                <w:lang w:val="ru-RU" w:eastAsia="uk-UA"/>
              </w:rPr>
            </w:pPr>
            <w:r w:rsidRPr="005D5E2F">
              <w:rPr>
                <w:b/>
                <w:sz w:val="22"/>
                <w:szCs w:val="22"/>
                <w:lang w:val="ru-RU" w:eastAsia="uk-UA"/>
              </w:rPr>
              <w:t>№/№</w:t>
            </w:r>
          </w:p>
        </w:tc>
        <w:tc>
          <w:tcPr>
            <w:tcW w:w="2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b/>
                <w:sz w:val="22"/>
                <w:szCs w:val="22"/>
                <w:lang w:eastAsia="uk-UA"/>
              </w:rPr>
            </w:pPr>
            <w:r w:rsidRPr="005D5E2F">
              <w:rPr>
                <w:b/>
                <w:sz w:val="22"/>
                <w:szCs w:val="22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b/>
                <w:sz w:val="22"/>
                <w:szCs w:val="22"/>
                <w:lang w:eastAsia="uk-UA"/>
              </w:rPr>
            </w:pPr>
            <w:r w:rsidRPr="005D5E2F">
              <w:rPr>
                <w:b/>
                <w:sz w:val="22"/>
                <w:szCs w:val="22"/>
                <w:lang w:eastAsia="uk-UA"/>
              </w:rPr>
              <w:t>Відповідальна особа</w:t>
            </w:r>
          </w:p>
        </w:tc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A42446">
            <w:pPr>
              <w:spacing w:before="100" w:beforeAutospacing="1" w:after="100" w:afterAutospacing="1"/>
              <w:jc w:val="left"/>
              <w:rPr>
                <w:b/>
                <w:sz w:val="22"/>
                <w:szCs w:val="22"/>
                <w:lang w:eastAsia="uk-UA"/>
              </w:rPr>
            </w:pPr>
            <w:r w:rsidRPr="005D5E2F">
              <w:rPr>
                <w:b/>
                <w:sz w:val="22"/>
                <w:szCs w:val="22"/>
                <w:lang w:eastAsia="uk-UA"/>
              </w:rPr>
              <w:t xml:space="preserve">Строки виконання етапів </w:t>
            </w:r>
            <w:r w:rsidRPr="005D5E2F">
              <w:rPr>
                <w:b/>
                <w:sz w:val="22"/>
                <w:szCs w:val="22"/>
                <w:lang w:eastAsia="uk-UA"/>
              </w:rPr>
              <w:br/>
              <w:t>(ді</w:t>
            </w:r>
            <w:r w:rsidRPr="005D5E2F">
              <w:rPr>
                <w:b/>
                <w:sz w:val="22"/>
                <w:szCs w:val="22"/>
                <w:lang w:val="ru-RU" w:eastAsia="uk-UA"/>
              </w:rPr>
              <w:t>ї</w:t>
            </w:r>
            <w:r w:rsidRPr="005D5E2F">
              <w:rPr>
                <w:b/>
                <w:sz w:val="22"/>
                <w:szCs w:val="22"/>
                <w:lang w:eastAsia="uk-UA"/>
              </w:rPr>
              <w:t>, рішення)</w:t>
            </w:r>
          </w:p>
        </w:tc>
      </w:tr>
      <w:tr w:rsidR="00C2196F" w:rsidRPr="005D5E2F" w:rsidTr="00A42446">
        <w:trPr>
          <w:trHeight w:val="826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A42446">
            <w:pPr>
              <w:pStyle w:val="a5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2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A42446">
            <w:pPr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 xml:space="preserve">Прийом і перевірка повноти пакету документів, реєстрація заяви, повідомлення заявника про орієнтовний термін розгляду питання 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Адміністратор</w:t>
            </w:r>
          </w:p>
        </w:tc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A42446">
            <w:pPr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Протягом 1 дня</w:t>
            </w:r>
          </w:p>
        </w:tc>
      </w:tr>
      <w:tr w:rsidR="00C2196F" w:rsidRPr="005D5E2F" w:rsidTr="005D5E2F">
        <w:trPr>
          <w:trHeight w:val="393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AC2429">
            <w:pPr>
              <w:pStyle w:val="a6"/>
              <w:numPr>
                <w:ilvl w:val="0"/>
                <w:numId w:val="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Формування справи, занесення даних до реєстру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Адміністратор</w:t>
            </w:r>
          </w:p>
        </w:tc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F438B">
            <w:pPr>
              <w:jc w:val="left"/>
              <w:rPr>
                <w:sz w:val="22"/>
                <w:szCs w:val="22"/>
              </w:rPr>
            </w:pPr>
            <w:r w:rsidRPr="005D5E2F">
              <w:rPr>
                <w:sz w:val="22"/>
                <w:szCs w:val="22"/>
                <w:lang w:eastAsia="uk-UA"/>
              </w:rPr>
              <w:t>Протягом 1 дня</w:t>
            </w:r>
          </w:p>
        </w:tc>
      </w:tr>
      <w:tr w:rsidR="00C2196F" w:rsidRPr="005D5E2F" w:rsidTr="005D5E2F">
        <w:trPr>
          <w:trHeight w:val="743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AC2429">
            <w:pPr>
              <w:pStyle w:val="a6"/>
              <w:numPr>
                <w:ilvl w:val="0"/>
                <w:numId w:val="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D0587A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Передача пакету документів заявника до секретаря Кремінської міської ради  згідно з компетенцією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Адміністратор</w:t>
            </w:r>
          </w:p>
        </w:tc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5D5E2F">
              <w:rPr>
                <w:sz w:val="22"/>
                <w:szCs w:val="22"/>
                <w:lang w:eastAsia="uk-UA"/>
              </w:rPr>
              <w:t>Протягом 1-2 днів</w:t>
            </w:r>
          </w:p>
        </w:tc>
      </w:tr>
      <w:tr w:rsidR="00C2196F" w:rsidRPr="005D5E2F" w:rsidTr="005D5E2F">
        <w:trPr>
          <w:trHeight w:val="1137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AC2429">
            <w:pPr>
              <w:pStyle w:val="a6"/>
              <w:numPr>
                <w:ilvl w:val="0"/>
                <w:numId w:val="2"/>
              </w:numPr>
              <w:spacing w:line="240" w:lineRule="exact"/>
              <w:rPr>
                <w:sz w:val="22"/>
                <w:szCs w:val="22"/>
                <w:lang w:eastAsia="uk-UA"/>
              </w:rPr>
            </w:pPr>
          </w:p>
        </w:tc>
        <w:tc>
          <w:tcPr>
            <w:tcW w:w="2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Розгляд пакету документів секретаря Кремінської міської ради  згідно з компетенцією, надання резолюції щодо відповідного опрацювання пакету документів профільними виконавцями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Секретар Кремінської міської ради</w:t>
            </w:r>
          </w:p>
        </w:tc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5D5E2F">
              <w:rPr>
                <w:sz w:val="22"/>
                <w:szCs w:val="22"/>
                <w:lang w:eastAsia="uk-UA"/>
              </w:rPr>
              <w:t>Протягом 1-2 днів</w:t>
            </w:r>
          </w:p>
        </w:tc>
      </w:tr>
      <w:tr w:rsidR="00C2196F" w:rsidRPr="005D5E2F" w:rsidTr="00FF438B">
        <w:trPr>
          <w:trHeight w:val="1283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1B7D68">
            <w:pPr>
              <w:pStyle w:val="a6"/>
              <w:numPr>
                <w:ilvl w:val="0"/>
                <w:numId w:val="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A001BA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Розгляд пакету документів щодо його відповідності вимогам чинного законодавства юридичним відділом Креміської міської ради</w:t>
            </w:r>
          </w:p>
          <w:p w:rsidR="00C2196F" w:rsidRPr="005D5E2F" w:rsidRDefault="00C2196F" w:rsidP="00A42446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val="ru-RU" w:eastAsia="uk-UA"/>
              </w:rPr>
              <w:t>Головний спеціаліст з юридичних питань</w:t>
            </w:r>
            <w:r w:rsidRPr="005D5E2F">
              <w:rPr>
                <w:sz w:val="22"/>
                <w:szCs w:val="22"/>
                <w:lang w:eastAsia="uk-UA"/>
              </w:rPr>
              <w:t xml:space="preserve"> відділу міськвиконкому відділу міськвиконкому</w:t>
            </w:r>
          </w:p>
        </w:tc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5D5E2F">
              <w:rPr>
                <w:sz w:val="22"/>
                <w:szCs w:val="22"/>
                <w:lang w:eastAsia="uk-UA"/>
              </w:rPr>
              <w:t>Протягом 10 днів</w:t>
            </w:r>
          </w:p>
        </w:tc>
      </w:tr>
      <w:tr w:rsidR="00C2196F" w:rsidRPr="005D5E2F" w:rsidTr="00A42446">
        <w:trPr>
          <w:trHeight w:val="1568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5220F5">
            <w:pPr>
              <w:pStyle w:val="a6"/>
              <w:numPr>
                <w:ilvl w:val="0"/>
                <w:numId w:val="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Винесення питання про надання дозволу на створення органу самоорганізації населення на розгляд міської ради (у разі відповідності наданих документів вимогам чинного законодавства; в іншому випадку документи повертаються на доопрацювання ініціативній групі, що п</w:t>
            </w:r>
            <w:r w:rsidRPr="005D5E2F">
              <w:rPr>
                <w:sz w:val="22"/>
                <w:szCs w:val="22"/>
              </w:rPr>
              <w:t>редставляє інтереси    жителів – учасників зборів (конференції), у міській раді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val="ru-RU" w:eastAsia="uk-UA"/>
              </w:rPr>
            </w:pPr>
            <w:r w:rsidRPr="005D5E2F">
              <w:rPr>
                <w:sz w:val="22"/>
                <w:szCs w:val="22"/>
                <w:lang w:val="ru-RU" w:eastAsia="uk-UA"/>
              </w:rPr>
              <w:t>Головний спеціаліст з юридичних питань</w:t>
            </w:r>
            <w:r w:rsidRPr="005D5E2F">
              <w:rPr>
                <w:sz w:val="22"/>
                <w:szCs w:val="22"/>
                <w:lang w:eastAsia="uk-UA"/>
              </w:rPr>
              <w:t xml:space="preserve"> відділу міськвиконкому відділу міськвиконкому</w:t>
            </w:r>
          </w:p>
        </w:tc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Протягом 1-2 днів</w:t>
            </w:r>
          </w:p>
        </w:tc>
      </w:tr>
      <w:tr w:rsidR="00C2196F" w:rsidRPr="005D5E2F" w:rsidTr="00A42446">
        <w:trPr>
          <w:trHeight w:val="1568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5220F5">
            <w:pPr>
              <w:pStyle w:val="a6"/>
              <w:numPr>
                <w:ilvl w:val="0"/>
                <w:numId w:val="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Розгляд і прийняття рішення з  питання про надання дозволу на створення органу самоорганізації населення на сесії міської ради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Депутати міської ради</w:t>
            </w:r>
          </w:p>
        </w:tc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На найближчому засіданні міської ради за умови подання проекту рішення у необхідний термін (згідно з передбаченим планом засідань)</w:t>
            </w:r>
          </w:p>
        </w:tc>
      </w:tr>
      <w:tr w:rsidR="00C2196F" w:rsidRPr="005D5E2F" w:rsidTr="00A42446"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5220F5">
            <w:pPr>
              <w:pStyle w:val="a6"/>
              <w:numPr>
                <w:ilvl w:val="0"/>
                <w:numId w:val="2"/>
              </w:numPr>
              <w:spacing w:line="240" w:lineRule="exact"/>
              <w:rPr>
                <w:sz w:val="22"/>
                <w:szCs w:val="22"/>
                <w:lang w:eastAsia="uk-UA"/>
              </w:rPr>
            </w:pPr>
          </w:p>
        </w:tc>
        <w:tc>
          <w:tcPr>
            <w:tcW w:w="2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615A68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color w:val="000000"/>
                <w:sz w:val="22"/>
                <w:szCs w:val="22"/>
              </w:rPr>
              <w:t>Видача копії рішення міської ради щодо надання дозволу на створення органу самоорганізації населення ініціативній групі по створенню органу самоорганізації населення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Адміністратор</w:t>
            </w:r>
          </w:p>
        </w:tc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196F" w:rsidRPr="005D5E2F" w:rsidRDefault="00C2196F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5D5E2F">
              <w:rPr>
                <w:sz w:val="22"/>
                <w:szCs w:val="22"/>
                <w:lang w:eastAsia="uk-UA"/>
              </w:rPr>
              <w:t>Протягом 10 днів</w:t>
            </w:r>
            <w:r>
              <w:rPr>
                <w:sz w:val="22"/>
                <w:szCs w:val="22"/>
                <w:lang w:eastAsia="uk-UA"/>
              </w:rPr>
              <w:t xml:space="preserve"> з дня вступу в законну силу</w:t>
            </w:r>
          </w:p>
        </w:tc>
      </w:tr>
    </w:tbl>
    <w:p w:rsidR="00C2196F" w:rsidRPr="00F37A00" w:rsidRDefault="00C2196F" w:rsidP="00F37A00">
      <w:pPr>
        <w:jc w:val="left"/>
        <w:rPr>
          <w:b/>
          <w:sz w:val="24"/>
          <w:szCs w:val="24"/>
        </w:rPr>
      </w:pPr>
    </w:p>
    <w:p w:rsidR="00C2196F" w:rsidRDefault="00C2196F"/>
    <w:sectPr w:rsidR="00C2196F" w:rsidSect="00024820">
      <w:headerReference w:type="default" r:id="rId7"/>
      <w:pgSz w:w="11906" w:h="16838"/>
      <w:pgMar w:top="680" w:right="851" w:bottom="680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4F7" w:rsidRDefault="005844F7">
      <w:r>
        <w:separator/>
      </w:r>
    </w:p>
  </w:endnote>
  <w:endnote w:type="continuationSeparator" w:id="0">
    <w:p w:rsidR="005844F7" w:rsidRDefault="0058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4F7" w:rsidRDefault="005844F7">
      <w:r>
        <w:separator/>
      </w:r>
    </w:p>
  </w:footnote>
  <w:footnote w:type="continuationSeparator" w:id="0">
    <w:p w:rsidR="005844F7" w:rsidRDefault="00584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96F" w:rsidRPr="00C20318" w:rsidRDefault="00C2196F">
    <w:pPr>
      <w:pStyle w:val="a3"/>
      <w:jc w:val="center"/>
      <w:rPr>
        <w:sz w:val="24"/>
        <w:szCs w:val="24"/>
      </w:rPr>
    </w:pPr>
    <w:r w:rsidRPr="00C20318">
      <w:rPr>
        <w:sz w:val="24"/>
        <w:szCs w:val="24"/>
      </w:rPr>
      <w:fldChar w:fldCharType="begin"/>
    </w:r>
    <w:r w:rsidRPr="00C20318">
      <w:rPr>
        <w:sz w:val="24"/>
        <w:szCs w:val="24"/>
      </w:rPr>
      <w:instrText>PAGE   \* MERGEFORMAT</w:instrText>
    </w:r>
    <w:r w:rsidRPr="00C20318">
      <w:rPr>
        <w:sz w:val="24"/>
        <w:szCs w:val="24"/>
      </w:rPr>
      <w:fldChar w:fldCharType="separate"/>
    </w:r>
    <w:r w:rsidRPr="005D5E2F">
      <w:rPr>
        <w:noProof/>
        <w:sz w:val="24"/>
        <w:szCs w:val="24"/>
        <w:lang w:val="ru-RU"/>
      </w:rPr>
      <w:t>2</w:t>
    </w:r>
    <w:r w:rsidRPr="00C20318">
      <w:rPr>
        <w:sz w:val="24"/>
        <w:szCs w:val="24"/>
      </w:rPr>
      <w:fldChar w:fldCharType="end"/>
    </w:r>
  </w:p>
  <w:p w:rsidR="00C2196F" w:rsidRDefault="00C219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8005D"/>
    <w:multiLevelType w:val="hybridMultilevel"/>
    <w:tmpl w:val="0AE2C3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5BB278C"/>
    <w:multiLevelType w:val="hybridMultilevel"/>
    <w:tmpl w:val="611864E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19A"/>
    <w:rsid w:val="00004ABD"/>
    <w:rsid w:val="00024820"/>
    <w:rsid w:val="001273B2"/>
    <w:rsid w:val="001B7D68"/>
    <w:rsid w:val="002E3A01"/>
    <w:rsid w:val="00337156"/>
    <w:rsid w:val="00406BB4"/>
    <w:rsid w:val="0044145B"/>
    <w:rsid w:val="004924E2"/>
    <w:rsid w:val="004F213F"/>
    <w:rsid w:val="005220F5"/>
    <w:rsid w:val="005240DE"/>
    <w:rsid w:val="005844F7"/>
    <w:rsid w:val="005B0AF2"/>
    <w:rsid w:val="005D5E2F"/>
    <w:rsid w:val="005D799C"/>
    <w:rsid w:val="00600E22"/>
    <w:rsid w:val="00615A68"/>
    <w:rsid w:val="006F104C"/>
    <w:rsid w:val="007050C2"/>
    <w:rsid w:val="0083119A"/>
    <w:rsid w:val="008A4F0D"/>
    <w:rsid w:val="00967562"/>
    <w:rsid w:val="0098322F"/>
    <w:rsid w:val="00A001BA"/>
    <w:rsid w:val="00A42446"/>
    <w:rsid w:val="00A66946"/>
    <w:rsid w:val="00A9061D"/>
    <w:rsid w:val="00AC2429"/>
    <w:rsid w:val="00AC3E59"/>
    <w:rsid w:val="00AD26B3"/>
    <w:rsid w:val="00C20318"/>
    <w:rsid w:val="00C2196F"/>
    <w:rsid w:val="00C37E17"/>
    <w:rsid w:val="00CA5440"/>
    <w:rsid w:val="00D0587A"/>
    <w:rsid w:val="00D70D24"/>
    <w:rsid w:val="00DA07EC"/>
    <w:rsid w:val="00DA5163"/>
    <w:rsid w:val="00EC7F13"/>
    <w:rsid w:val="00F37A00"/>
    <w:rsid w:val="00F60EC7"/>
    <w:rsid w:val="00FF353A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F6A47E"/>
  <w15:docId w15:val="{F5296C43-BAC9-493D-A9E8-CE6C4749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AF2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0AF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5B0AF2"/>
    <w:rPr>
      <w:rFonts w:ascii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99"/>
    <w:qFormat/>
    <w:rsid w:val="005B0AF2"/>
    <w:pPr>
      <w:ind w:left="720"/>
      <w:contextualSpacing/>
    </w:pPr>
  </w:style>
  <w:style w:type="paragraph" w:customStyle="1" w:styleId="1">
    <w:name w:val="Без интервала1"/>
    <w:uiPriority w:val="99"/>
    <w:rsid w:val="005B0AF2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6">
    <w:name w:val="Body Text"/>
    <w:basedOn w:val="a"/>
    <w:link w:val="a7"/>
    <w:uiPriority w:val="99"/>
    <w:rsid w:val="004924E2"/>
    <w:rPr>
      <w:lang w:eastAsia="ru-RU"/>
    </w:rPr>
  </w:style>
  <w:style w:type="character" w:customStyle="1" w:styleId="a7">
    <w:name w:val="Основной текст Знак"/>
    <w:link w:val="a6"/>
    <w:uiPriority w:val="99"/>
    <w:locked/>
    <w:rsid w:val="004924E2"/>
    <w:rPr>
      <w:rFonts w:ascii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342</Words>
  <Characters>1950</Characters>
  <Application>Microsoft Office Word</Application>
  <DocSecurity>0</DocSecurity>
  <Lines>16</Lines>
  <Paragraphs>4</Paragraphs>
  <ScaleCrop>false</ScaleCrop>
  <Company>diakov.net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18</cp:revision>
  <cp:lastPrinted>2017-09-08T10:21:00Z</cp:lastPrinted>
  <dcterms:created xsi:type="dcterms:W3CDTF">2017-01-24T09:47:00Z</dcterms:created>
  <dcterms:modified xsi:type="dcterms:W3CDTF">2020-11-06T08:41:00Z</dcterms:modified>
</cp:coreProperties>
</file>